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2D459" w14:textId="77777777" w:rsidR="0012031E" w:rsidRDefault="0012031E" w:rsidP="00E0751D">
      <w:pPr>
        <w:spacing w:after="0" w:line="240" w:lineRule="auto"/>
      </w:pPr>
      <w:bookmarkStart w:id="0" w:name="_GoBack"/>
      <w:bookmarkEnd w:id="0"/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0BFC37CC" w14:textId="3810DF88" w:rsidR="000D7680" w:rsidRDefault="000D7680" w:rsidP="000D7680">
      <w:pPr>
        <w:pStyle w:val="NormalWeb"/>
      </w:pPr>
      <w:r>
        <w:t xml:space="preserve">El SDIF COMONFORT GTO. Durante el 1er trimestre que comprende periodo del 01 de Enero al 31 de Marzo del Ejercicio Fiscal 2021, no presenta balance presupuestario de Recursos Disponibles Negativo. </w:t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5819768A" w14:textId="0A7D5ECA" w:rsidR="000D7680" w:rsidRDefault="000D7680" w:rsidP="000D7680">
      <w:pPr>
        <w:pStyle w:val="Prrafodelista"/>
        <w:spacing w:after="0" w:line="240" w:lineRule="auto"/>
        <w:jc w:val="both"/>
      </w:pPr>
      <w:r>
        <w:t xml:space="preserve">En este Rubro manifiesta el SDIF COMONFORT, GTO., realizo la 1ra modificación presupuestal para reincorporar algunos conceptos de gastos no contemplados en presupuesto inicial, así como </w:t>
      </w:r>
      <w:r w:rsidR="00E90F25">
        <w:t xml:space="preserve">traspasos presupuestales. Y la inclusión de los remanentes de ejercicios anteriores; </w:t>
      </w:r>
      <w:r>
        <w:t>así como algunos movimientos entr</w:t>
      </w:r>
      <w:r w:rsidR="00E90F25">
        <w:t>e capítulos que se derivaron en este trimestre</w:t>
      </w:r>
    </w:p>
    <w:p w14:paraId="3C9C6D4A" w14:textId="77777777" w:rsidR="000D7680" w:rsidRDefault="000D7680" w:rsidP="0012031E">
      <w:pPr>
        <w:spacing w:after="0" w:line="240" w:lineRule="auto"/>
        <w:jc w:val="both"/>
      </w:pP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03B7BA" w14:textId="0A21C1C1" w:rsidR="00AF5CAD" w:rsidRDefault="00E90F25" w:rsidP="00E0751D">
      <w:pPr>
        <w:spacing w:after="0" w:line="240" w:lineRule="auto"/>
      </w:pPr>
      <w:r>
        <w:tab/>
        <w:t>Sin movimiento alguno</w:t>
      </w: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1F699D" w14:textId="77777777" w:rsidR="00E90F25" w:rsidRDefault="00E90F25" w:rsidP="00E90F25">
      <w:pPr>
        <w:spacing w:after="0" w:line="240" w:lineRule="auto"/>
        <w:jc w:val="both"/>
      </w:pPr>
    </w:p>
    <w:p w14:paraId="3F237790" w14:textId="31310B19" w:rsidR="00E90F25" w:rsidRDefault="00E90F25" w:rsidP="00E90F25">
      <w:pPr>
        <w:spacing w:after="0" w:line="240" w:lineRule="auto"/>
        <w:jc w:val="both"/>
      </w:pPr>
      <w:r>
        <w:t>NO APLICA PARA ESTE 1er TRIMESTRE  2021</w:t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6BF5BD9E" w14:textId="77777777" w:rsidR="00E90F25" w:rsidRDefault="00E90F25" w:rsidP="00E0751D">
      <w:pPr>
        <w:spacing w:after="0" w:line="240" w:lineRule="auto"/>
        <w:jc w:val="both"/>
      </w:pPr>
    </w:p>
    <w:p w14:paraId="295359D0" w14:textId="77777777" w:rsidR="00E90F25" w:rsidRDefault="00E90F25" w:rsidP="00E90F25">
      <w:pPr>
        <w:spacing w:after="0" w:line="240" w:lineRule="auto"/>
        <w:jc w:val="both"/>
      </w:pPr>
      <w:r>
        <w:t>NO APLICA PARA ESTE 1er TRIMESTRE  2021</w:t>
      </w:r>
    </w:p>
    <w:p w14:paraId="5A131682" w14:textId="77777777" w:rsidR="00E90F25" w:rsidRDefault="00E90F25" w:rsidP="00E0751D">
      <w:pPr>
        <w:spacing w:after="0" w:line="240" w:lineRule="auto"/>
        <w:jc w:val="both"/>
      </w:pP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lastRenderedPageBreak/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AF58DA8" w14:textId="77777777" w:rsidR="00E90F25" w:rsidRDefault="00E90F25" w:rsidP="00E90F25">
      <w:pPr>
        <w:spacing w:after="0" w:line="240" w:lineRule="auto"/>
        <w:jc w:val="both"/>
      </w:pPr>
      <w:r>
        <w:t>NO APLICA PARA ESTE 1er TRIMESTRE  2021</w:t>
      </w:r>
    </w:p>
    <w:p w14:paraId="298A5542" w14:textId="77777777" w:rsidR="00E90F25" w:rsidRDefault="00E90F25" w:rsidP="0012031E">
      <w:pPr>
        <w:spacing w:after="0" w:line="240" w:lineRule="auto"/>
      </w:pPr>
    </w:p>
    <w:sectPr w:rsidR="00E90F25" w:rsidSect="00E0751D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87EB7" w14:textId="77777777" w:rsidR="006756B3" w:rsidRDefault="006756B3" w:rsidP="0012031E">
      <w:pPr>
        <w:spacing w:after="0" w:line="240" w:lineRule="auto"/>
      </w:pPr>
      <w:r>
        <w:separator/>
      </w:r>
    </w:p>
  </w:endnote>
  <w:endnote w:type="continuationSeparator" w:id="0">
    <w:p w14:paraId="62D61B27" w14:textId="77777777" w:rsidR="006756B3" w:rsidRDefault="006756B3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0B692FA4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AD2" w:rsidRPr="00AB5AD2">
          <w:rPr>
            <w:noProof/>
            <w:lang w:val="es-ES"/>
          </w:rPr>
          <w:t>1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C5DD6" w14:textId="77777777" w:rsidR="006756B3" w:rsidRDefault="006756B3" w:rsidP="0012031E">
      <w:pPr>
        <w:spacing w:after="0" w:line="240" w:lineRule="auto"/>
      </w:pPr>
      <w:r>
        <w:separator/>
      </w:r>
    </w:p>
  </w:footnote>
  <w:footnote w:type="continuationSeparator" w:id="0">
    <w:p w14:paraId="3A67A5BC" w14:textId="77777777" w:rsidR="006756B3" w:rsidRDefault="006756B3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C99C1" w14:textId="6DB687B9" w:rsidR="0012031E" w:rsidRDefault="000D7680" w:rsidP="0012031E">
    <w:pPr>
      <w:pStyle w:val="Encabezado"/>
      <w:jc w:val="center"/>
    </w:pPr>
    <w:r>
      <w:t>Sistema para el Desarrollo Integral de la Familia del Municipio de Comonfort, Gto.</w:t>
    </w:r>
  </w:p>
  <w:p w14:paraId="5223314B" w14:textId="5296B0C6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="000D7680">
      <w:t>NTES AL 1er Trimestre del 2021</w:t>
    </w:r>
  </w:p>
  <w:p w14:paraId="43BD5C9C" w14:textId="77777777" w:rsidR="000D7680" w:rsidRDefault="000D7680" w:rsidP="0012031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D7680"/>
    <w:rsid w:val="0012031E"/>
    <w:rsid w:val="00347BDF"/>
    <w:rsid w:val="004C23EA"/>
    <w:rsid w:val="006756B3"/>
    <w:rsid w:val="00940570"/>
    <w:rsid w:val="009967AB"/>
    <w:rsid w:val="00A827B2"/>
    <w:rsid w:val="00AB5AD2"/>
    <w:rsid w:val="00AE2E14"/>
    <w:rsid w:val="00AF5CAD"/>
    <w:rsid w:val="00D217E5"/>
    <w:rsid w:val="00DC3383"/>
    <w:rsid w:val="00E0751D"/>
    <w:rsid w:val="00E90F25"/>
    <w:rsid w:val="00F573DD"/>
    <w:rsid w:val="00FA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NormalWeb">
    <w:name w:val="Normal (Web)"/>
    <w:basedOn w:val="Normal"/>
    <w:uiPriority w:val="99"/>
    <w:semiHidden/>
    <w:unhideWhenUsed/>
    <w:rsid w:val="000D7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5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A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DIF-A-00425</cp:lastModifiedBy>
  <cp:revision>2</cp:revision>
  <cp:lastPrinted>2021-04-21T20:32:00Z</cp:lastPrinted>
  <dcterms:created xsi:type="dcterms:W3CDTF">2021-04-21T20:33:00Z</dcterms:created>
  <dcterms:modified xsi:type="dcterms:W3CDTF">2021-04-21T20:33:00Z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